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1B6607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6C2F47" w:rsidRDefault="00432BBF" w:rsidP="000E31F4">
      <w:pPr>
        <w:suppressAutoHyphens/>
        <w:rPr>
          <w:i w:val="0"/>
          <w:sz w:val="14"/>
        </w:rPr>
      </w:pPr>
    </w:p>
    <w:tbl>
      <w:tblPr>
        <w:tblW w:w="10065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4"/>
        <w:gridCol w:w="1553"/>
        <w:gridCol w:w="1738"/>
      </w:tblGrid>
      <w:tr w:rsidR="00432BBF" w:rsidRPr="007323A5" w:rsidTr="00BA1A23">
        <w:trPr>
          <w:trHeight w:val="283"/>
          <w:tblCellSpacing w:w="20" w:type="dxa"/>
        </w:trPr>
        <w:tc>
          <w:tcPr>
            <w:tcW w:w="6714" w:type="dxa"/>
            <w:vAlign w:val="center"/>
          </w:tcPr>
          <w:p w:rsidR="00432BBF" w:rsidRPr="007323A5" w:rsidRDefault="001B6607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2E6F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Supervisor de Terapista</w:t>
            </w:r>
            <w:r w:rsidR="00861FC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  <w:r w:rsidR="002E6F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Físico Ocupacional</w:t>
            </w:r>
          </w:p>
        </w:tc>
        <w:tc>
          <w:tcPr>
            <w:tcW w:w="1513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4349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78" w:type="dxa"/>
            <w:vAlign w:val="center"/>
          </w:tcPr>
          <w:p w:rsidR="00432BBF" w:rsidRPr="007323A5" w:rsidRDefault="00432BBF" w:rsidP="002E6F6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E6F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TS</w:t>
            </w:r>
          </w:p>
        </w:tc>
      </w:tr>
      <w:tr w:rsidR="00432BBF" w:rsidRPr="007323A5" w:rsidTr="001B6607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B660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E6F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Medicina Física y Rehabilitación</w:t>
            </w:r>
          </w:p>
        </w:tc>
      </w:tr>
      <w:tr w:rsidR="00432BBF" w:rsidRPr="007323A5" w:rsidTr="001B6607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E6F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Servicio de Fisioterapia</w:t>
            </w:r>
          </w:p>
        </w:tc>
      </w:tr>
    </w:tbl>
    <w:p w:rsidR="00432BBF" w:rsidRPr="00CA54AB" w:rsidRDefault="00432BBF" w:rsidP="003E6CF2">
      <w:pPr>
        <w:tabs>
          <w:tab w:val="left" w:pos="2694"/>
        </w:tabs>
        <w:suppressAutoHyphens/>
        <w:ind w:left="2921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3E6CF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1B6607" w:rsidRDefault="00432BBF" w:rsidP="003E6CF2">
      <w:pPr>
        <w:pStyle w:val="Ttulo1"/>
        <w:tabs>
          <w:tab w:val="left" w:pos="284"/>
        </w:tabs>
        <w:suppressAutoHyphens/>
        <w:spacing w:before="0" w:after="0"/>
        <w:ind w:left="511"/>
        <w:rPr>
          <w:rFonts w:ascii="Bookman Old Style" w:hAnsi="Bookman Old Style" w:cs="Arial"/>
          <w:b w:val="0"/>
          <w:i w:val="0"/>
          <w:iCs/>
          <w:sz w:val="16"/>
        </w:rPr>
      </w:pPr>
    </w:p>
    <w:p w:rsidR="002E6F6C" w:rsidRDefault="002E6F6C" w:rsidP="001B6607">
      <w:pPr>
        <w:suppressAutoHyphens/>
        <w:ind w:left="426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lang w:val="es-CL"/>
        </w:rPr>
        <w:t>Supervisar</w:t>
      </w:r>
      <w:r w:rsidRPr="0095666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y controlar las actividades desarrolladas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en el área de trabajo, a fin de</w:t>
      </w:r>
      <w:r w:rsidRPr="0095666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coordinar y verificar la correcta aplicación de los tratamientos de acuerdo a la prescripción del médico Fisiatra y los procedimientos establecidos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432BBF" w:rsidRPr="001B6607" w:rsidRDefault="00432BBF" w:rsidP="001B6607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3E6CF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C2F47" w:rsidRDefault="00540ED7" w:rsidP="003E6CF2">
      <w:pPr>
        <w:ind w:left="227"/>
        <w:rPr>
          <w:sz w:val="14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681"/>
          <w:tab w:val="num" w:pos="877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 xml:space="preserve">Colaborar con la jefatura del Servicio de Fisioterapia en la función de organización, dirección y control de las actividades del área, a fin de cumplir con metas y objetivos programados. </w:t>
      </w:r>
    </w:p>
    <w:p w:rsidR="002E6F6C" w:rsidRPr="004C1BC8" w:rsidRDefault="002E6F6C" w:rsidP="00CA54AB">
      <w:pPr>
        <w:tabs>
          <w:tab w:val="num" w:pos="650"/>
        </w:tabs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681"/>
          <w:tab w:val="num" w:pos="877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>Supervisar el trabajo realizado por el personal que conforma el Servicio, a fin de verificar que se apliquen las terapias necesarias</w:t>
      </w:r>
      <w:r w:rsidR="006C2F47">
        <w:rPr>
          <w:rFonts w:ascii="Bookman Old Style" w:hAnsi="Bookman Old Style"/>
          <w:i w:val="0"/>
          <w:color w:val="000000"/>
          <w:sz w:val="20"/>
        </w:rPr>
        <w:t xml:space="preserve"> de acuerdo a l</w:t>
      </w:r>
      <w:r w:rsidR="004C1BC8">
        <w:rPr>
          <w:rFonts w:ascii="Bookman Old Style" w:hAnsi="Bookman Old Style"/>
          <w:i w:val="0"/>
          <w:color w:val="000000"/>
          <w:sz w:val="20"/>
        </w:rPr>
        <w:t>o</w:t>
      </w:r>
      <w:r w:rsidR="006C2F47">
        <w:rPr>
          <w:rFonts w:ascii="Bookman Old Style" w:hAnsi="Bookman Old Style"/>
          <w:i w:val="0"/>
          <w:color w:val="000000"/>
          <w:sz w:val="20"/>
        </w:rPr>
        <w:t xml:space="preserve">s </w:t>
      </w:r>
      <w:r w:rsidR="004C1BC8">
        <w:rPr>
          <w:rFonts w:ascii="Bookman Old Style" w:hAnsi="Bookman Old Style"/>
          <w:i w:val="0"/>
          <w:color w:val="000000"/>
          <w:sz w:val="20"/>
        </w:rPr>
        <w:t xml:space="preserve">protocolos o </w:t>
      </w:r>
      <w:r w:rsidR="006C2F47">
        <w:rPr>
          <w:rFonts w:ascii="Bookman Old Style" w:hAnsi="Bookman Old Style"/>
          <w:i w:val="0"/>
          <w:color w:val="000000"/>
          <w:sz w:val="20"/>
        </w:rPr>
        <w:t>guías de manejo establecidas</w:t>
      </w:r>
      <w:r w:rsidRPr="002E6F6C">
        <w:rPr>
          <w:rFonts w:ascii="Bookman Old Style" w:hAnsi="Bookman Old Style"/>
          <w:i w:val="0"/>
          <w:color w:val="000000"/>
          <w:sz w:val="20"/>
        </w:rPr>
        <w:t xml:space="preserve">, para la oportuna recuperación del paciente. </w:t>
      </w:r>
    </w:p>
    <w:p w:rsidR="002E6F6C" w:rsidRPr="004C1BC8" w:rsidRDefault="002E6F6C" w:rsidP="00CA54AB">
      <w:pPr>
        <w:tabs>
          <w:tab w:val="num" w:pos="650"/>
        </w:tabs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681"/>
          <w:tab w:val="num" w:pos="877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 xml:space="preserve">Orientar al personal técnico sobre los tratamientos a aplicar a los usuarios, a fin de que se cumpla la indicación médica. </w:t>
      </w:r>
    </w:p>
    <w:p w:rsidR="002E6F6C" w:rsidRPr="006C2F47" w:rsidRDefault="002E6F6C" w:rsidP="00CA54AB">
      <w:pPr>
        <w:tabs>
          <w:tab w:val="num" w:pos="650"/>
        </w:tabs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650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 xml:space="preserve">Efectuar el control de referencias médicas de pacientes hospitalizados que requieren los servicios de terapia física, con el objetivo de designar dicha labor a los técnicos de turno. </w:t>
      </w:r>
    </w:p>
    <w:p w:rsidR="002E6F6C" w:rsidRPr="004C1BC8" w:rsidRDefault="002E6F6C" w:rsidP="00CA54AB">
      <w:pPr>
        <w:tabs>
          <w:tab w:val="num" w:pos="650"/>
        </w:tabs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681"/>
          <w:tab w:val="num" w:pos="877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 xml:space="preserve">Evaluar al paciente referido </w:t>
      </w:r>
      <w:r w:rsidR="006C2F47">
        <w:rPr>
          <w:rFonts w:ascii="Bookman Old Style" w:hAnsi="Bookman Old Style"/>
          <w:i w:val="0"/>
          <w:color w:val="000000"/>
          <w:sz w:val="20"/>
        </w:rPr>
        <w:t>ser atendido por</w:t>
      </w:r>
      <w:r w:rsidRPr="002E6F6C">
        <w:rPr>
          <w:rFonts w:ascii="Bookman Old Style" w:hAnsi="Bookman Old Style"/>
          <w:i w:val="0"/>
          <w:color w:val="000000"/>
          <w:sz w:val="20"/>
        </w:rPr>
        <w:t xml:space="preserve"> el Terapista, o gestionar cita con Médico Fisiatra, a fin de que éste sugiera el tratamiento adecuado a iniciar, según la patología del paciente. </w:t>
      </w:r>
    </w:p>
    <w:p w:rsidR="002E6F6C" w:rsidRPr="004C1BC8" w:rsidRDefault="002E6F6C" w:rsidP="00CA54AB">
      <w:pPr>
        <w:tabs>
          <w:tab w:val="num" w:pos="650"/>
        </w:tabs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58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>Elaborar reportes o informes sobre las supervisiones efectuadas, a fin de actualizar el historial o base de datos de las actividades atendidas en el área de trabajo.</w:t>
      </w:r>
    </w:p>
    <w:p w:rsidR="002E6F6C" w:rsidRPr="004C1BC8" w:rsidRDefault="002E6F6C" w:rsidP="00CA54AB">
      <w:pPr>
        <w:tabs>
          <w:tab w:val="num" w:pos="360"/>
        </w:tabs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58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 xml:space="preserve">Planear y actualizar programas de tratamiento, a fin de mejorar la recuperación de los usuarios con técnicas modernas. </w:t>
      </w:r>
    </w:p>
    <w:p w:rsidR="002E6F6C" w:rsidRPr="006C2F47" w:rsidRDefault="002E6F6C" w:rsidP="00CA54AB">
      <w:pPr>
        <w:tabs>
          <w:tab w:val="num" w:pos="360"/>
        </w:tabs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 xml:space="preserve">Llevar el control de altas concedidas, así como trámites y/o casos atendidos en el Servicio, como mecanismo para la generación de estadísticas. </w:t>
      </w:r>
    </w:p>
    <w:p w:rsidR="002E6F6C" w:rsidRPr="004C1BC8" w:rsidRDefault="002E6F6C" w:rsidP="00CA54AB">
      <w:pPr>
        <w:tabs>
          <w:tab w:val="num" w:pos="360"/>
        </w:tabs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58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 xml:space="preserve">Reportar equipo médico en malas condiciones al </w:t>
      </w:r>
      <w:r w:rsidR="006C2F47">
        <w:rPr>
          <w:rFonts w:ascii="Bookman Old Style" w:hAnsi="Bookman Old Style"/>
          <w:i w:val="0"/>
          <w:color w:val="000000"/>
          <w:sz w:val="20"/>
        </w:rPr>
        <w:t xml:space="preserve">Jefe del área </w:t>
      </w:r>
      <w:r w:rsidRPr="002E6F6C">
        <w:rPr>
          <w:rFonts w:ascii="Bookman Old Style" w:hAnsi="Bookman Old Style"/>
          <w:i w:val="0"/>
          <w:color w:val="000000"/>
          <w:sz w:val="20"/>
        </w:rPr>
        <w:t xml:space="preserve">y solicitar a la personal responsable, la elaboración de ordenes de trabajo para gestionar el  mantenimiento de equipo médico y darle seguimiento hasta que se realice dicha reparación. </w:t>
      </w:r>
    </w:p>
    <w:p w:rsidR="00BA1A23" w:rsidRPr="004C1BC8" w:rsidRDefault="00BA1A23" w:rsidP="00CA54AB">
      <w:pPr>
        <w:suppressAutoHyphens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2E6F6C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7A3155" w:rsidRPr="004C1BC8" w:rsidRDefault="007A3155" w:rsidP="00CA54AB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>Atender consultas y/o reclamos brindando información para solventar las inquietudes de los usuarios.</w:t>
      </w:r>
    </w:p>
    <w:p w:rsidR="00CA54AB" w:rsidRPr="006C2F47" w:rsidRDefault="00CA54AB" w:rsidP="00CA54AB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>Velar por la custodia del patrimonio del servicio y por el uso adecuado de las herramientas, insumos y equipo utilizado por el personal, a fin de evitar desperfectos por mal uso, desperdicios u otros; cumpliendo con la normativa institucional.</w:t>
      </w:r>
    </w:p>
    <w:p w:rsidR="002E6F6C" w:rsidRDefault="002E6F6C" w:rsidP="00CA54AB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2"/>
        </w:rPr>
      </w:pPr>
    </w:p>
    <w:p w:rsidR="004C1BC8" w:rsidRDefault="004C1BC8" w:rsidP="00CA54AB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2"/>
        </w:rPr>
      </w:pPr>
    </w:p>
    <w:p w:rsidR="004C1BC8" w:rsidRPr="006C2F47" w:rsidRDefault="004C1BC8" w:rsidP="00CA54AB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2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>Apoyar al área de trabajo cuando sea necesario, realizando actividades para suplir situaciones de urgencia.</w:t>
      </w:r>
    </w:p>
    <w:p w:rsidR="002E6F6C" w:rsidRPr="004C1BC8" w:rsidRDefault="002E6F6C" w:rsidP="00CA54AB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>Colaborar con la inducción de personal nuevo, dando a conocer los procesos y/o funciones, con el fin de que se involucre en el trabajo del área.</w:t>
      </w:r>
    </w:p>
    <w:p w:rsidR="002E6F6C" w:rsidRPr="004C1BC8" w:rsidRDefault="002E6F6C" w:rsidP="00CA54AB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58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>Elaborar y/o revisar requisiciones de insumos, materiales y otros, a fin de mantener el aprovisionamiento de los recursos necesarios para el funcionamiento del área.</w:t>
      </w:r>
    </w:p>
    <w:p w:rsidR="002E6F6C" w:rsidRPr="004C1BC8" w:rsidRDefault="002E6F6C" w:rsidP="00CA54AB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6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E6F6C" w:rsidRPr="004C1BC8" w:rsidRDefault="002E6F6C" w:rsidP="00CA54AB">
      <w:pPr>
        <w:suppressAutoHyphens/>
        <w:ind w:left="227"/>
        <w:jc w:val="both"/>
        <w:rPr>
          <w:rFonts w:ascii="Bookman Old Style" w:hAnsi="Bookman Old Style"/>
          <w:i w:val="0"/>
          <w:color w:val="000000"/>
          <w:sz w:val="14"/>
        </w:rPr>
      </w:pPr>
    </w:p>
    <w:p w:rsidR="002E6F6C" w:rsidRPr="002E6F6C" w:rsidRDefault="002E6F6C" w:rsidP="00CA54AB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color w:val="000000"/>
          <w:sz w:val="20"/>
        </w:rPr>
      </w:pPr>
      <w:r w:rsidRPr="002E6F6C">
        <w:rPr>
          <w:rFonts w:ascii="Bookman Old Style" w:hAnsi="Bookman Old Style"/>
          <w:i w:val="0"/>
          <w:color w:val="000000"/>
          <w:sz w:val="20"/>
        </w:rPr>
        <w:t>Realizar otras actividades encomendadas por la jefatura inmediata.</w:t>
      </w:r>
    </w:p>
    <w:p w:rsidR="00432BBF" w:rsidRPr="004C1BC8" w:rsidRDefault="00432BBF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900AE8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6C6877">
        <w:rPr>
          <w:rFonts w:ascii="Bookman Old Style" w:hAnsi="Bookman Old Style" w:cs="Arial"/>
          <w:i w:val="0"/>
          <w:iCs/>
          <w:spacing w:val="-3"/>
          <w:sz w:val="20"/>
        </w:rPr>
        <w:t>Supervisión t</w:t>
      </w:r>
      <w:r w:rsidR="002E6F6C">
        <w:rPr>
          <w:rFonts w:ascii="Bookman Old Style" w:hAnsi="Bookman Old Style" w:cs="Arial"/>
          <w:i w:val="0"/>
          <w:iCs/>
          <w:spacing w:val="-3"/>
          <w:sz w:val="20"/>
        </w:rPr>
        <w:t xml:space="preserve">écnica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6C6877"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 puesto:</w:t>
      </w:r>
    </w:p>
    <w:p w:rsidR="00540ED7" w:rsidRPr="006C2F47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434966" w:rsidRPr="00434966" w:rsidRDefault="002E6F6C" w:rsidP="006C6877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Terapista Físico Ocupacional</w:t>
      </w:r>
      <w:r w:rsidR="000119A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4C1BC8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900AE8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E6F6C" w:rsidRPr="00900AE8" w:rsidRDefault="002E6F6C" w:rsidP="00900AE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00AE8">
        <w:rPr>
          <w:rFonts w:ascii="Bookman Old Style" w:hAnsi="Bookman Old Style" w:cs="Arial"/>
          <w:i w:val="0"/>
          <w:iCs/>
          <w:sz w:val="20"/>
        </w:rPr>
        <w:t>Colaboración efectiva en la coordinación y control de las actividades del área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2E6F6C" w:rsidRPr="002E6F6C" w:rsidRDefault="002E6F6C" w:rsidP="00900AE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00AE8">
        <w:rPr>
          <w:rFonts w:ascii="Bookman Old Style" w:hAnsi="Bookman Old Style" w:cs="Arial"/>
          <w:i w:val="0"/>
          <w:iCs/>
          <w:sz w:val="20"/>
        </w:rPr>
        <w:t>Orientación</w:t>
      </w:r>
      <w:r w:rsidRPr="002E6F6C">
        <w:rPr>
          <w:rFonts w:ascii="Bookman Old Style" w:hAnsi="Bookman Old Style" w:cs="Arial"/>
          <w:i w:val="0"/>
          <w:iCs/>
          <w:sz w:val="20"/>
        </w:rPr>
        <w:t xml:space="preserve"> y asesoría efectiva al personal del área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900AE8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Pr="00D413AD" w:rsidRDefault="00540ED7" w:rsidP="00900AE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C61AF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0119A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540ED7" w:rsidP="00900AE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103289" w:rsidRDefault="00103289" w:rsidP="00900AE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4C1BC8" w:rsidRDefault="004C1BC8" w:rsidP="00900AE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Pr="004C1BC8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4C1BC8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00AE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E6F6C">
        <w:rPr>
          <w:rFonts w:ascii="Bookman Old Style" w:hAnsi="Bookman Old Style" w:cs="Arial"/>
          <w:i w:val="0"/>
          <w:iCs/>
          <w:sz w:val="20"/>
        </w:rPr>
        <w:t>Ninguna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E6F6C">
        <w:rPr>
          <w:rFonts w:ascii="Bookman Old Style" w:hAnsi="Bookman Old Style" w:cs="Arial"/>
          <w:i w:val="0"/>
          <w:iCs/>
          <w:sz w:val="20"/>
        </w:rPr>
        <w:t>Procedimientos técnicos especiales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900AE8" w:rsidRDefault="00900AE8" w:rsidP="00900AE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00AE8" w:rsidRPr="004C1BC8" w:rsidRDefault="00900AE8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4C1BC8" w:rsidRDefault="00432BBF" w:rsidP="000E31F4">
      <w:pPr>
        <w:suppressAutoHyphens/>
        <w:rPr>
          <w:rFonts w:ascii="Bookman Old Style" w:hAnsi="Bookman Old Style" w:cs="Arial"/>
          <w:iCs/>
          <w:sz w:val="18"/>
        </w:rPr>
      </w:pPr>
    </w:p>
    <w:p w:rsidR="00432BBF" w:rsidRDefault="00C404F4" w:rsidP="00900AE8">
      <w:pPr>
        <w:pStyle w:val="Prrafodelista"/>
        <w:numPr>
          <w:ilvl w:val="0"/>
          <w:numId w:val="43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E456C0">
        <w:rPr>
          <w:rFonts w:ascii="Bookman Old Style" w:hAnsi="Bookman Old Style" w:cs="Arial"/>
          <w:i w:val="0"/>
          <w:iCs/>
          <w:sz w:val="20"/>
        </w:rPr>
        <w:t>de carrera técnica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C1BC8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Default="00C404F4" w:rsidP="00900AE8">
      <w:pPr>
        <w:suppressAutoHyphens/>
        <w:ind w:left="357" w:firstLine="35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</w:t>
      </w:r>
      <w:r w:rsidR="00E456C0">
        <w:rPr>
          <w:rFonts w:ascii="Bookman Old Style" w:hAnsi="Bookman Old Style" w:cs="Arial"/>
          <w:i w:val="0"/>
          <w:iCs/>
          <w:sz w:val="20"/>
        </w:rPr>
        <w:t>:</w:t>
      </w:r>
      <w:r w:rsidR="002E6F6C" w:rsidRPr="006801C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456C0">
        <w:rPr>
          <w:rFonts w:ascii="Bookman Old Style" w:hAnsi="Bookman Old Style" w:cs="Arial"/>
          <w:i w:val="0"/>
          <w:iCs/>
          <w:sz w:val="20"/>
        </w:rPr>
        <w:t>Fisioterapia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900AE8" w:rsidRDefault="00900AE8" w:rsidP="002E6F6C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900AE8">
      <w:pPr>
        <w:pStyle w:val="Prrafodelista"/>
        <w:numPr>
          <w:ilvl w:val="0"/>
          <w:numId w:val="43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C404F4" w:rsidP="00900AE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="00900AE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00C34">
        <w:rPr>
          <w:rFonts w:ascii="Bookman Old Style" w:hAnsi="Bookman Old Style" w:cs="Arial"/>
          <w:i w:val="0"/>
          <w:iCs/>
          <w:sz w:val="20"/>
        </w:rPr>
        <w:t>Ningun</w:t>
      </w:r>
      <w:r w:rsidR="000109DA">
        <w:rPr>
          <w:rFonts w:ascii="Bookman Old Style" w:hAnsi="Bookman Old Style" w:cs="Arial"/>
          <w:i w:val="0"/>
          <w:iCs/>
          <w:sz w:val="20"/>
        </w:rPr>
        <w:t>o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434966" w:rsidRPr="000F7761" w:rsidRDefault="00434966" w:rsidP="00900AE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3E6CF2" w:rsidP="00900AE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</w:t>
      </w:r>
      <w:r w:rsidR="00900AE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00C34">
        <w:rPr>
          <w:rFonts w:ascii="Bookman Old Style" w:hAnsi="Bookman Old Style" w:cs="Arial"/>
          <w:i w:val="0"/>
          <w:iCs/>
          <w:sz w:val="20"/>
        </w:rPr>
        <w:t>Ningun</w:t>
      </w:r>
      <w:r w:rsidR="000109DA">
        <w:rPr>
          <w:rFonts w:ascii="Bookman Old Style" w:hAnsi="Bookman Old Style" w:cs="Arial"/>
          <w:i w:val="0"/>
          <w:iCs/>
          <w:sz w:val="20"/>
        </w:rPr>
        <w:t>o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900AE8">
      <w:pPr>
        <w:pStyle w:val="Prrafodelista"/>
        <w:numPr>
          <w:ilvl w:val="0"/>
          <w:numId w:val="43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E6F6C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C1BC8" w:rsidRPr="00932EAE" w:rsidRDefault="004C1BC8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432BBF" w:rsidP="00900AE8">
      <w:pPr>
        <w:pStyle w:val="Prrafodelista"/>
        <w:numPr>
          <w:ilvl w:val="0"/>
          <w:numId w:val="43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bookmarkStart w:id="0" w:name="_GoBack"/>
      <w:r w:rsidR="00254C77" w:rsidRPr="00254C77">
        <w:rPr>
          <w:rFonts w:ascii="Bookman Old Style" w:hAnsi="Bookman Old Style" w:cs="Arial"/>
          <w:i w:val="0"/>
          <w:iCs/>
          <w:sz w:val="20"/>
        </w:rPr>
        <w:t>Dos años</w:t>
      </w:r>
      <w:r w:rsidR="008F60CC">
        <w:rPr>
          <w:rFonts w:ascii="Bookman Old Style" w:hAnsi="Bookman Old Style" w:cs="Arial"/>
          <w:i w:val="0"/>
          <w:iCs/>
          <w:sz w:val="20"/>
        </w:rPr>
        <w:t>,</w:t>
      </w:r>
      <w:r w:rsidR="00254C77" w:rsidRPr="00254C77">
        <w:rPr>
          <w:rFonts w:ascii="Bookman Old Style" w:hAnsi="Bookman Old Style" w:cs="Arial"/>
          <w:i w:val="0"/>
          <w:iCs/>
          <w:sz w:val="20"/>
        </w:rPr>
        <w:t xml:space="preserve"> en el ejercicio de su profesión, preferentemente en servicios de rehabilitación</w:t>
      </w:r>
      <w:r w:rsidR="000119AC">
        <w:rPr>
          <w:rFonts w:ascii="Bookman Old Style" w:hAnsi="Bookman Old Style" w:cs="Arial"/>
          <w:i w:val="0"/>
          <w:iCs/>
          <w:sz w:val="20"/>
        </w:rPr>
        <w:t>.</w:t>
      </w:r>
    </w:p>
    <w:bookmarkEnd w:id="0"/>
    <w:p w:rsidR="004C1BC8" w:rsidRDefault="004C1BC8" w:rsidP="002E6F6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C1BC8" w:rsidRPr="000F7761" w:rsidRDefault="004C1BC8" w:rsidP="002E6F6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900AE8">
      <w:pPr>
        <w:pStyle w:val="Prrafodelista"/>
        <w:numPr>
          <w:ilvl w:val="0"/>
          <w:numId w:val="43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A1A23" w:rsidRPr="00BA1A23" w:rsidRDefault="00BA1A23" w:rsidP="00BA1A23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A1A23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0119A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424F" w:rsidRPr="00A9424F" w:rsidRDefault="00A9424F" w:rsidP="00A9424F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A9424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0119A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424F" w:rsidRPr="00A9424F" w:rsidRDefault="00A9424F" w:rsidP="00A9424F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A9424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0119A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424F" w:rsidRPr="00A9424F" w:rsidRDefault="00A9424F" w:rsidP="00A9424F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A9424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0119A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424F" w:rsidRPr="00A9424F" w:rsidRDefault="00A9424F" w:rsidP="00A9424F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A9424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0119A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424F" w:rsidRPr="00A9424F" w:rsidRDefault="00A9424F" w:rsidP="00A9424F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A9424F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0119A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424F" w:rsidRPr="00A9424F" w:rsidRDefault="00A9424F" w:rsidP="00A9424F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A9424F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0119A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424F" w:rsidRPr="00A9424F" w:rsidRDefault="00A9424F" w:rsidP="00A9424F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 Narrow"/>
          <w:sz w:val="20"/>
        </w:rPr>
      </w:pPr>
      <w:r w:rsidRPr="00A9424F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0119A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Pr="004C1BC8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3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00C34" w:rsidP="000119A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0119AC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F47" w:rsidRDefault="006C2F47">
      <w:pPr>
        <w:spacing w:line="20" w:lineRule="exact"/>
      </w:pPr>
    </w:p>
  </w:endnote>
  <w:endnote w:type="continuationSeparator" w:id="0">
    <w:p w:rsidR="006C2F47" w:rsidRDefault="006C2F47"/>
  </w:endnote>
  <w:endnote w:type="continuationNotice" w:id="1">
    <w:p w:rsidR="006C2F47" w:rsidRDefault="006C2F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F47" w:rsidRDefault="006C2F4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C2F47" w:rsidRDefault="006C2F4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F47" w:rsidRPr="00895407" w:rsidRDefault="006C2F47" w:rsidP="007A3155">
    <w:pPr>
      <w:pStyle w:val="Piedepgina"/>
      <w:framePr w:w="181" w:h="241" w:hRule="exact" w:wrap="around" w:vAnchor="text" w:hAnchor="page" w:x="11026" w:y="119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89540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895407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89540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8F60CC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89540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C2F47" w:rsidRPr="00B425FF" w:rsidTr="00895407">
      <w:tc>
        <w:tcPr>
          <w:tcW w:w="10190" w:type="dxa"/>
          <w:tcBorders>
            <w:top w:val="single" w:sz="18" w:space="0" w:color="808080"/>
          </w:tcBorders>
        </w:tcPr>
        <w:p w:rsidR="006C2F47" w:rsidRPr="004C1BC8" w:rsidRDefault="006C2F47" w:rsidP="007A315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22"/>
              <w:lang w:val="es-SV" w:eastAsia="en-US"/>
            </w:rPr>
          </w:pPr>
        </w:p>
      </w:tc>
    </w:tr>
  </w:tbl>
  <w:p w:rsidR="006C2F47" w:rsidRDefault="006C2F47" w:rsidP="00895407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6312FA">
      <w:rPr>
        <w:rFonts w:ascii="Bookman Old Style" w:hAnsi="Bookman Old Style" w:cs="Arial"/>
        <w:bCs/>
        <w:i w:val="0"/>
        <w:iCs/>
        <w:sz w:val="16"/>
        <w:lang w:val="es-SV"/>
      </w:rPr>
      <w:t>Enero 2014</w:t>
    </w:r>
  </w:p>
  <w:p w:rsidR="006C2F47" w:rsidRPr="00CA54AB" w:rsidRDefault="006C2F47" w:rsidP="00895407">
    <w:pPr>
      <w:pStyle w:val="Piedepgina"/>
      <w:ind w:right="360"/>
      <w:rPr>
        <w:rFonts w:ascii="Arial" w:hAnsi="Arial" w:cs="Arial"/>
        <w:b/>
        <w:bCs/>
        <w:i w:val="0"/>
        <w:iCs/>
        <w:sz w:val="1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C2F47">
      <w:tc>
        <w:tcPr>
          <w:tcW w:w="5950" w:type="dxa"/>
        </w:tcPr>
        <w:p w:rsidR="006C2F47" w:rsidRDefault="006C2F4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C2F47" w:rsidRDefault="006C2F4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C2F47" w:rsidRDefault="006C2F4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C2F47" w:rsidRDefault="006C2F4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C2F47" w:rsidRDefault="006C2F4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C2F47" w:rsidRDefault="006C2F4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C2F47" w:rsidRDefault="006C2F4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F47" w:rsidRDefault="006C2F47">
      <w:r>
        <w:separator/>
      </w:r>
    </w:p>
  </w:footnote>
  <w:footnote w:type="continuationSeparator" w:id="0">
    <w:p w:rsidR="006C2F47" w:rsidRDefault="006C2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F47" w:rsidRDefault="006C2F4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C2F4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C2F47" w:rsidRDefault="006C2F4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C2F47" w:rsidRPr="00B47612" w:rsidRDefault="006C2F4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C2F47" w:rsidRPr="00B47612" w:rsidRDefault="006C2F4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C2F47" w:rsidRPr="00B47612" w:rsidRDefault="006C2F4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C2F47" w:rsidRDefault="006C2F4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C2F47" w:rsidRPr="00B47612" w:rsidRDefault="006C2F4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C2F47" w:rsidRPr="00B47612" w:rsidRDefault="006C2F4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C2F47" w:rsidRDefault="006C2F4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F47" w:rsidRDefault="006C2F4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C2F47" w:rsidRDefault="006C2F4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F47" w:rsidRDefault="006C2F4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456C0" w:rsidRDefault="00E456C0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C2F47" w:rsidRDefault="006C2F4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C2F47" w:rsidRDefault="006C2F4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C2F47" w:rsidRDefault="006C2F4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C2F47" w:rsidRDefault="006C2F4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17B1C77"/>
    <w:multiLevelType w:val="hybridMultilevel"/>
    <w:tmpl w:val="514E737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7"/>
  </w:num>
  <w:num w:numId="3">
    <w:abstractNumId w:val="22"/>
  </w:num>
  <w:num w:numId="4">
    <w:abstractNumId w:val="19"/>
  </w:num>
  <w:num w:numId="5">
    <w:abstractNumId w:val="13"/>
  </w:num>
  <w:num w:numId="6">
    <w:abstractNumId w:val="29"/>
  </w:num>
  <w:num w:numId="7">
    <w:abstractNumId w:val="23"/>
  </w:num>
  <w:num w:numId="8">
    <w:abstractNumId w:val="25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1"/>
  </w:num>
  <w:num w:numId="22">
    <w:abstractNumId w:val="30"/>
  </w:num>
  <w:num w:numId="23">
    <w:abstractNumId w:val="30"/>
  </w:num>
  <w:num w:numId="24">
    <w:abstractNumId w:val="1"/>
  </w:num>
  <w:num w:numId="25">
    <w:abstractNumId w:val="3"/>
  </w:num>
  <w:num w:numId="26">
    <w:abstractNumId w:val="18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7"/>
  </w:num>
  <w:num w:numId="35">
    <w:abstractNumId w:val="21"/>
  </w:num>
  <w:num w:numId="36">
    <w:abstractNumId w:val="6"/>
  </w:num>
  <w:num w:numId="37">
    <w:abstractNumId w:val="33"/>
  </w:num>
  <w:num w:numId="38">
    <w:abstractNumId w:val="28"/>
  </w:num>
  <w:num w:numId="39">
    <w:abstractNumId w:val="35"/>
  </w:num>
  <w:num w:numId="40">
    <w:abstractNumId w:val="34"/>
  </w:num>
  <w:num w:numId="41">
    <w:abstractNumId w:val="20"/>
  </w:num>
  <w:num w:numId="42">
    <w:abstractNumId w:val="2"/>
  </w:num>
  <w:num w:numId="43">
    <w:abstractNumId w:val="26"/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9DA"/>
    <w:rsid w:val="0001164D"/>
    <w:rsid w:val="000119AC"/>
    <w:rsid w:val="00012AA4"/>
    <w:rsid w:val="0002058A"/>
    <w:rsid w:val="000307A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0BE0"/>
    <w:rsid w:val="000E31F4"/>
    <w:rsid w:val="000F7761"/>
    <w:rsid w:val="00103289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B6607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54C77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6F6C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7223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E6CF2"/>
    <w:rsid w:val="003F28D7"/>
    <w:rsid w:val="00400C34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1BC8"/>
    <w:rsid w:val="004C1FC1"/>
    <w:rsid w:val="004C3662"/>
    <w:rsid w:val="004C3A32"/>
    <w:rsid w:val="004D1992"/>
    <w:rsid w:val="004D2938"/>
    <w:rsid w:val="004D3D5C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12FA"/>
    <w:rsid w:val="0064094F"/>
    <w:rsid w:val="006634C8"/>
    <w:rsid w:val="006679A8"/>
    <w:rsid w:val="006704EB"/>
    <w:rsid w:val="0067598B"/>
    <w:rsid w:val="006777ED"/>
    <w:rsid w:val="00677935"/>
    <w:rsid w:val="00683972"/>
    <w:rsid w:val="006840FF"/>
    <w:rsid w:val="00693CF2"/>
    <w:rsid w:val="00694999"/>
    <w:rsid w:val="006A287B"/>
    <w:rsid w:val="006B6F09"/>
    <w:rsid w:val="006B7351"/>
    <w:rsid w:val="006C2F47"/>
    <w:rsid w:val="006C31D4"/>
    <w:rsid w:val="006C418C"/>
    <w:rsid w:val="006C6877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55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61FC6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5407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8F60CC"/>
    <w:rsid w:val="00900AE8"/>
    <w:rsid w:val="00900E17"/>
    <w:rsid w:val="00901116"/>
    <w:rsid w:val="009036D0"/>
    <w:rsid w:val="00906024"/>
    <w:rsid w:val="00906FBF"/>
    <w:rsid w:val="0091609A"/>
    <w:rsid w:val="00920388"/>
    <w:rsid w:val="00921CC9"/>
    <w:rsid w:val="00932EAE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4D03"/>
    <w:rsid w:val="00A9424F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1A23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3737A"/>
    <w:rsid w:val="00C404F4"/>
    <w:rsid w:val="00C54EDF"/>
    <w:rsid w:val="00C61AF0"/>
    <w:rsid w:val="00C77C39"/>
    <w:rsid w:val="00C827BE"/>
    <w:rsid w:val="00CA1B18"/>
    <w:rsid w:val="00CA30E9"/>
    <w:rsid w:val="00CA54AB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456C0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62A0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698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28</cp:revision>
  <cp:lastPrinted>2013-08-16T20:18:00Z</cp:lastPrinted>
  <dcterms:created xsi:type="dcterms:W3CDTF">2013-03-12T19:41:00Z</dcterms:created>
  <dcterms:modified xsi:type="dcterms:W3CDTF">2013-11-01T14:44:00Z</dcterms:modified>
</cp:coreProperties>
</file>